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Panduan Membuat Kuesioner dan Menganalisis Hasil Survei Produk/Jasa</w:t>
      </w:r>
    </w:p>
    <w:p>
      <w:pPr>
        <w:pStyle w:val="Heading2"/>
      </w:pPr>
      <w:r>
        <w:t>A. Jenis Pertanyaan yang Digunakan</w:t>
      </w:r>
    </w:p>
    <w:p>
      <w:r>
        <w:t>Gunakan dua jenis pertanyaan utama agar hasil survei mudah dianalisis:</w:t>
      </w:r>
    </w:p>
    <w:p>
      <w:r>
        <w:t>1. Pertanyaan Pilihan Ganda</w:t>
      </w:r>
    </w:p>
    <w:p>
      <w:r>
        <w:t>2. Pertanyaan Skala Likert (1–5)</w:t>
      </w:r>
    </w:p>
    <w:p>
      <w:pPr>
        <w:pStyle w:val="Heading2"/>
      </w:pPr>
      <w:r>
        <w:t>B. Langkah-Langkah Menyusun Kuesioner</w:t>
      </w:r>
    </w:p>
    <w:p>
      <w:r>
        <w:t>Langkah 1: Tentukan Tujuan Kuesioner</w:t>
      </w:r>
    </w:p>
    <w:p>
      <w:r>
        <w:t>- Mengetahui preferensi pelanggan terhadap desain produk.</w:t>
        <w:br/>
        <w:t>- Mengetahui rentang harga yang diinginkan pelanggan.</w:t>
        <w:br/>
        <w:t>- Menggali minat terhadap fitur tambahan.</w:t>
      </w:r>
    </w:p>
    <w:p>
      <w:r>
        <w:t>Langkah 2: Tentukan Aspek yang Akan Ditanyakan</w:t>
      </w:r>
    </w:p>
    <w:p>
      <w:r>
        <w:t>Gunakan elemen 4P sebagai panduan:</w:t>
        <w:br/>
        <w:t>- Product: Warna, rasa, bentuk, fitur</w:t>
        <w:br/>
        <w:t>- Price: Rentang harga yang diinginkan</w:t>
        <w:br/>
        <w:t>- Place: Tempat membeli produk sejenis</w:t>
        <w:br/>
        <w:t>- Promotion: Media promosi yang paling menarik</w:t>
      </w:r>
    </w:p>
    <w:p>
      <w:r>
        <w:t>Langkah 3: Contoh Format Pertanyaan</w:t>
      </w:r>
    </w:p>
    <w:p>
      <w:r>
        <w:t>📌 Pilihan Ganda:</w:t>
        <w:br/>
        <w:t>1. Menurut Anda, warna kemasan manakah yang paling menarik?</w:t>
        <w:br/>
        <w:t xml:space="preserve">   ☐ Merah  ☐ Biru  ☐ Kuning  ☐ Hitam</w:t>
        <w:br/>
        <w:t>2. Rentang harga berapa yang paling sesuai untuk produk ini?</w:t>
        <w:br/>
        <w:t xml:space="preserve">   ☐ &lt; Rp10.000  ☐ Rp10.000 – Rp15.000  ☐ Rp15.000 – Rp20.000  ☐ &gt; Rp20.000</w:t>
      </w:r>
    </w:p>
    <w:p>
      <w:r>
        <w:t>📌 Skala Likert:</w:t>
        <w:br/>
        <w:t>1. Seberapa menarik desain produk ini menurut Anda?</w:t>
        <w:br/>
        <w:t xml:space="preserve">   1 – Sangat tidak menarik sampai 5 – Sangat menarik</w:t>
        <w:br/>
        <w:t>2. Saya bersedia membeli produk ini dengan harga Rp15.000.</w:t>
        <w:br/>
        <w:t xml:space="preserve">   1 – Sangat tidak setuju sampai 5 – Sangat setuju</w:t>
      </w:r>
    </w:p>
    <w:p>
      <w:pPr>
        <w:pStyle w:val="Heading2"/>
      </w:pPr>
      <w:r>
        <w:t>C. Tips Teknis</w:t>
      </w:r>
    </w:p>
    <w:p>
      <w:r>
        <w:t>- Gunakan Google Form (agar data langsung terhubung ke Google Sheets).</w:t>
        <w:br/>
        <w:t>- Jangan buat terlalu panjang (maksimal 10–12 pertanyaan).</w:t>
        <w:br/>
        <w:t>- Gunakan bahasa yang mudah dipahami.</w:t>
        <w:br/>
        <w:t>- Pastikan pertanyaan tidak mengarahkan (leading questions).</w:t>
      </w:r>
    </w:p>
    <w:p>
      <w:pPr>
        <w:pStyle w:val="Heading2"/>
      </w:pPr>
      <w:r>
        <w:t>D. Langkah-Langkah Menyusun Kesimpulan Hasil Survei</w:t>
      </w:r>
    </w:p>
    <w:p>
      <w:r>
        <w:t>1. Unduh dan Buka Data Hasil:</w:t>
        <w:br/>
        <w:t>- Akses Google Form → Klik “Responses” → Pilih “Google Sheets”.</w:t>
      </w:r>
    </w:p>
    <w:p>
      <w:r>
        <w:t>2. Kelompokkan Pertanyaan Berdasarkan Aspek:</w:t>
        <w:br/>
        <w:t>- Warna → Data dari pertanyaan pilihan ganda.</w:t>
        <w:br/>
        <w:t>- Harga → Data dari pertanyaan pilihan ganda.</w:t>
        <w:br/>
        <w:t>- Fitur → Data dari pertanyaan skala Likert.</w:t>
      </w:r>
    </w:p>
    <w:p>
      <w:r>
        <w:t>3. Buat Visualisasi Data:</w:t>
        <w:br/>
        <w:t>- Gunakan grafik batang atau lingkaran untuk data pilihan ganda.</w:t>
        <w:br/>
        <w:t>- Gunakan rata-rata untuk skala Likert.</w:t>
        <w:br/>
        <w:t xml:space="preserve">  Contoh:</w:t>
        <w:br/>
        <w:t xml:space="preserve">  - 60% responden memilih warna biru → Gunakan biru sebagai warna utama kemasan.</w:t>
        <w:br/>
        <w:t xml:space="preserve">  - Rata-rata skor 4,6 untuk 'Saya tertarik membeli produk ini' → Produk dianggap menarik.</w:t>
      </w:r>
    </w:p>
    <w:p>
      <w:r>
        <w:t>4. Gunakan Graphic Organizer untuk Menyusun Ringkasan: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Aspek</w:t>
            </w:r>
          </w:p>
        </w:tc>
        <w:tc>
          <w:tcPr>
            <w:tcW w:type="dxa" w:w="2880"/>
          </w:tcPr>
          <w:p>
            <w:r>
              <w:t>Pilihan Terbanyak (Hasil Survei)</w:t>
            </w:r>
          </w:p>
        </w:tc>
        <w:tc>
          <w:tcPr>
            <w:tcW w:type="dxa" w:w="2880"/>
          </w:tcPr>
          <w:p>
            <w:r>
              <w:t>Ide Produk/Jasa yang Akan Dikembangkan</w:t>
            </w:r>
          </w:p>
        </w:tc>
      </w:tr>
      <w:tr>
        <w:tc>
          <w:tcPr>
            <w:tcW w:type="dxa" w:w="2880"/>
          </w:tcPr>
          <w:p>
            <w:r>
              <w:t>Warna/Desain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Harga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Fitur Tambahan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r>
        <w:t>5. Siapkan Presentasi:</w:t>
        <w:br/>
        <w:t>- Tujuan Survei</w:t>
        <w:br/>
        <w:t>- Jumlah Responden dan Metode Survei</w:t>
        <w:br/>
        <w:t>- Hasil Survei (Grafik dan Tabel)</w:t>
        <w:br/>
        <w:t>- Kesimpulan dan Konsep Produk/Jasa</w:t>
        <w:br/>
        <w:t>- Langkah Selanjutnya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